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DB6B" w14:textId="77777777" w:rsidR="00B737FF" w:rsidRDefault="00B737FF" w:rsidP="00B737FF">
      <w:pPr>
        <w:jc w:val="center"/>
        <w:rPr>
          <w:b/>
          <w:bCs/>
          <w:sz w:val="32"/>
          <w:szCs w:val="32"/>
        </w:rPr>
      </w:pPr>
      <w:bookmarkStart w:id="0" w:name="_GoBack"/>
      <w:bookmarkEnd w:id="0"/>
      <w:r>
        <w:rPr>
          <w:b/>
          <w:bCs/>
          <w:sz w:val="32"/>
          <w:szCs w:val="32"/>
        </w:rPr>
        <w:t>Communiqué de presse – Action pour les sans-papiers</w:t>
      </w:r>
    </w:p>
    <w:p w14:paraId="0C138BA7" w14:textId="4E14B5CB" w:rsidR="00B737FF" w:rsidRPr="004B2BA5" w:rsidRDefault="004B2BA5" w:rsidP="00B737FF">
      <w:pPr>
        <w:jc w:val="center"/>
        <w:rPr>
          <w:b/>
          <w:sz w:val="28"/>
          <w:szCs w:val="28"/>
        </w:rPr>
      </w:pPr>
      <w:r w:rsidRPr="004B2BA5">
        <w:rPr>
          <w:b/>
          <w:sz w:val="28"/>
          <w:szCs w:val="28"/>
        </w:rPr>
        <w:t>Déconfinons les droits des sans-papiers. Contre le virus, la régularisation, c’est maintenant ! </w:t>
      </w:r>
    </w:p>
    <w:p w14:paraId="64E13013" w14:textId="761448E4" w:rsidR="00B737FF" w:rsidRPr="000E5310" w:rsidRDefault="00B737FF" w:rsidP="00B737FF">
      <w:pPr>
        <w:jc w:val="both"/>
        <w:rPr>
          <w:b/>
          <w:sz w:val="24"/>
          <w:szCs w:val="24"/>
        </w:rPr>
      </w:pPr>
      <w:r w:rsidRPr="000E5310">
        <w:rPr>
          <w:b/>
          <w:sz w:val="24"/>
          <w:szCs w:val="24"/>
        </w:rPr>
        <w:t>Ce 4 mai marque le début d’un déconfinement progressif en Belgique. A cette occasion, de nombreux citoyen</w:t>
      </w:r>
      <w:r w:rsidR="009B1D21">
        <w:rPr>
          <w:b/>
          <w:sz w:val="24"/>
          <w:szCs w:val="24"/>
        </w:rPr>
        <w:t>-ne-</w:t>
      </w:r>
      <w:r w:rsidRPr="000E5310">
        <w:rPr>
          <w:b/>
          <w:sz w:val="24"/>
          <w:szCs w:val="24"/>
        </w:rPr>
        <w:t xml:space="preserve">s et associations, au travers de la </w:t>
      </w:r>
      <w:r w:rsidRPr="00473ACA">
        <w:rPr>
          <w:b/>
          <w:sz w:val="24"/>
          <w:szCs w:val="24"/>
        </w:rPr>
        <w:t>plateforme sans-papiers</w:t>
      </w:r>
      <w:r w:rsidRPr="000E5310">
        <w:rPr>
          <w:b/>
          <w:sz w:val="24"/>
          <w:szCs w:val="24"/>
        </w:rPr>
        <w:t>, manifestent à leur manière. Ils</w:t>
      </w:r>
      <w:r w:rsidR="00714416">
        <w:rPr>
          <w:b/>
          <w:sz w:val="24"/>
          <w:szCs w:val="24"/>
        </w:rPr>
        <w:t xml:space="preserve"> - elles</w:t>
      </w:r>
      <w:r w:rsidRPr="000E5310">
        <w:rPr>
          <w:b/>
          <w:sz w:val="24"/>
          <w:szCs w:val="24"/>
        </w:rPr>
        <w:t xml:space="preserve"> veulent attirer</w:t>
      </w:r>
      <w:r w:rsidR="004F47A6">
        <w:rPr>
          <w:b/>
          <w:sz w:val="24"/>
          <w:szCs w:val="24"/>
        </w:rPr>
        <w:t xml:space="preserve"> </w:t>
      </w:r>
      <w:r w:rsidR="004E1422">
        <w:rPr>
          <w:b/>
          <w:sz w:val="24"/>
          <w:szCs w:val="24"/>
        </w:rPr>
        <w:t>une nouvelle fois</w:t>
      </w:r>
      <w:r w:rsidRPr="000E5310">
        <w:rPr>
          <w:b/>
          <w:sz w:val="24"/>
          <w:szCs w:val="24"/>
        </w:rPr>
        <w:t xml:space="preserve"> l’attention des pouvoirs publics sur la situation des oublié</w:t>
      </w:r>
      <w:r w:rsidR="00714416">
        <w:rPr>
          <w:b/>
          <w:sz w:val="24"/>
          <w:szCs w:val="24"/>
        </w:rPr>
        <w:t>-</w:t>
      </w:r>
      <w:r w:rsidR="004E1422">
        <w:rPr>
          <w:b/>
          <w:sz w:val="24"/>
          <w:szCs w:val="24"/>
        </w:rPr>
        <w:t>e</w:t>
      </w:r>
      <w:r w:rsidR="00A43CE8">
        <w:rPr>
          <w:b/>
          <w:sz w:val="24"/>
          <w:szCs w:val="24"/>
        </w:rPr>
        <w:t>-</w:t>
      </w:r>
      <w:r w:rsidRPr="000E5310">
        <w:rPr>
          <w:b/>
          <w:sz w:val="24"/>
          <w:szCs w:val="24"/>
        </w:rPr>
        <w:t>s de la crise du COVID-19. Banderoles, affiches aux fenêtres et réseaux sociaux porte</w:t>
      </w:r>
      <w:r w:rsidR="004E7F5C" w:rsidRPr="000E5310">
        <w:rPr>
          <w:b/>
          <w:sz w:val="24"/>
          <w:szCs w:val="24"/>
        </w:rPr>
        <w:t>ront leur</w:t>
      </w:r>
      <w:r w:rsidRPr="000E5310">
        <w:rPr>
          <w:b/>
          <w:sz w:val="24"/>
          <w:szCs w:val="24"/>
        </w:rPr>
        <w:t xml:space="preserve"> message à travers tout le pays</w:t>
      </w:r>
      <w:r w:rsidR="000E5310" w:rsidRPr="000E5310">
        <w:rPr>
          <w:b/>
          <w:sz w:val="24"/>
          <w:szCs w:val="24"/>
        </w:rPr>
        <w:t>.</w:t>
      </w:r>
    </w:p>
    <w:p w14:paraId="2DFE41C3" w14:textId="303B11B5" w:rsidR="00B737FF" w:rsidRDefault="00B737FF" w:rsidP="00B737FF">
      <w:pPr>
        <w:jc w:val="both"/>
        <w:rPr>
          <w:b/>
          <w:sz w:val="24"/>
          <w:szCs w:val="24"/>
        </w:rPr>
      </w:pPr>
      <w:r w:rsidRPr="000E5310">
        <w:rPr>
          <w:b/>
          <w:sz w:val="24"/>
          <w:szCs w:val="24"/>
        </w:rPr>
        <w:t>#LaBelgiquePeutAussiRégulariserLesSansPapiers</w:t>
      </w:r>
    </w:p>
    <w:p w14:paraId="65231A01" w14:textId="77777777" w:rsidR="000E5310" w:rsidRPr="00033FBB" w:rsidRDefault="000E5310" w:rsidP="00B737FF">
      <w:pPr>
        <w:jc w:val="both"/>
        <w:rPr>
          <w:b/>
          <w:sz w:val="16"/>
          <w:szCs w:val="16"/>
        </w:rPr>
      </w:pPr>
    </w:p>
    <w:p w14:paraId="3CFEFC43" w14:textId="0C6ECB3F" w:rsidR="00A712E3" w:rsidRDefault="00936C4D" w:rsidP="00AF791B">
      <w:pPr>
        <w:jc w:val="both"/>
      </w:pPr>
      <w:r>
        <w:t xml:space="preserve">Depuis le 14 mars, </w:t>
      </w:r>
      <w:r w:rsidR="00644377">
        <w:t xml:space="preserve">la </w:t>
      </w:r>
      <w:r w:rsidR="00290D3F">
        <w:t>population est</w:t>
      </w:r>
      <w:r w:rsidR="00375BFF">
        <w:t xml:space="preserve"> </w:t>
      </w:r>
      <w:r>
        <w:t xml:space="preserve"> confiné</w:t>
      </w:r>
      <w:r w:rsidR="00290D3F">
        <w:t>e</w:t>
      </w:r>
      <w:r w:rsidR="000854E4">
        <w:t>.</w:t>
      </w:r>
      <w:r>
        <w:t xml:space="preserve"> </w:t>
      </w:r>
      <w:r w:rsidR="000854E4">
        <w:t>C</w:t>
      </w:r>
      <w:r>
        <w:t>ertain</w:t>
      </w:r>
      <w:r w:rsidR="00007166">
        <w:t>e</w:t>
      </w:r>
      <w:r>
        <w:t xml:space="preserve">s </w:t>
      </w:r>
      <w:r w:rsidR="00290D3F">
        <w:t xml:space="preserve">personnes </w:t>
      </w:r>
      <w:r w:rsidR="002A08D8">
        <w:t>le sont</w:t>
      </w:r>
      <w:r>
        <w:t xml:space="preserve"> </w:t>
      </w:r>
      <w:r w:rsidR="00210A55">
        <w:t>dans des conditions extrêmes</w:t>
      </w:r>
      <w:r>
        <w:t>, on les a appelés </w:t>
      </w:r>
      <w:r w:rsidR="0056282F">
        <w:t xml:space="preserve">pudiquement </w:t>
      </w:r>
      <w:r>
        <w:t>« les oublié</w:t>
      </w:r>
      <w:r w:rsidR="00B95859">
        <w:t>-</w:t>
      </w:r>
      <w:r w:rsidR="00007166">
        <w:t>e</w:t>
      </w:r>
      <w:r w:rsidR="00B95859">
        <w:t>-</w:t>
      </w:r>
      <w:r>
        <w:t>s du confinement »</w:t>
      </w:r>
      <w:r w:rsidR="0056282F">
        <w:t>…</w:t>
      </w:r>
      <w:r>
        <w:t xml:space="preserve"> </w:t>
      </w:r>
      <w:r w:rsidR="00D5647C">
        <w:t xml:space="preserve">Pour elles, pour eux, aucune protection. </w:t>
      </w:r>
      <w:r>
        <w:t xml:space="preserve">Parmi </w:t>
      </w:r>
      <w:r w:rsidR="00AB0D81">
        <w:t xml:space="preserve">celles et </w:t>
      </w:r>
      <w:r>
        <w:t>ceux-ci</w:t>
      </w:r>
      <w:r w:rsidR="001B1C22">
        <w:t>,</w:t>
      </w:r>
      <w:r>
        <w:t xml:space="preserve"> les sans-papiers</w:t>
      </w:r>
      <w:r w:rsidR="00A712E3">
        <w:t> :</w:t>
      </w:r>
    </w:p>
    <w:p w14:paraId="7F9F1056" w14:textId="2DD096B8" w:rsidR="00A712E3" w:rsidRDefault="00DB47CB" w:rsidP="00AF791B">
      <w:pPr>
        <w:pStyle w:val="Paragraphedeliste"/>
        <w:numPr>
          <w:ilvl w:val="0"/>
          <w:numId w:val="1"/>
        </w:numPr>
        <w:jc w:val="both"/>
      </w:pPr>
      <w:r>
        <w:t>c</w:t>
      </w:r>
      <w:r w:rsidR="003D4B05">
        <w:t xml:space="preserve">elles et </w:t>
      </w:r>
      <w:r w:rsidR="00936C4D">
        <w:t>ceux qui sont restés détenu</w:t>
      </w:r>
      <w:r w:rsidR="004A1554">
        <w:t>-</w:t>
      </w:r>
      <w:r w:rsidR="003D4B05">
        <w:t>e</w:t>
      </w:r>
      <w:r w:rsidR="004A1554">
        <w:t>-</w:t>
      </w:r>
      <w:r w:rsidR="00936C4D">
        <w:t>s dans les centres fermés en vue d’une expulsion alors que celles-ci ne peuvent plus avoir lie</w:t>
      </w:r>
      <w:r w:rsidR="00160626">
        <w:t>u</w:t>
      </w:r>
      <w:r w:rsidR="00936C4D">
        <w:t>, confiné</w:t>
      </w:r>
      <w:r w:rsidR="004A1554">
        <w:t>-</w:t>
      </w:r>
      <w:r w:rsidR="0087634B">
        <w:t>e</w:t>
      </w:r>
      <w:r w:rsidR="004A1554">
        <w:t>-</w:t>
      </w:r>
      <w:r w:rsidR="00936C4D">
        <w:t xml:space="preserve">s dans la promiscuité et l’absence de dispositifs sanitaires, </w:t>
      </w:r>
      <w:r w:rsidR="000E0718">
        <w:t>privé</w:t>
      </w:r>
      <w:r w:rsidR="004A1554">
        <w:t>-</w:t>
      </w:r>
      <w:r w:rsidR="0087634B">
        <w:t>e</w:t>
      </w:r>
      <w:r w:rsidR="004A1554">
        <w:t>-</w:t>
      </w:r>
      <w:r w:rsidR="000E0718">
        <w:t>s de tout contact avec leurs proches</w:t>
      </w:r>
      <w:r w:rsidR="00F84FC6">
        <w:t> ;</w:t>
      </w:r>
    </w:p>
    <w:p w14:paraId="5FBA67D8" w14:textId="6E4AD2C3" w:rsidR="00936C4D" w:rsidRDefault="00DB47CB" w:rsidP="00AF791B">
      <w:pPr>
        <w:pStyle w:val="Paragraphedeliste"/>
        <w:numPr>
          <w:ilvl w:val="0"/>
          <w:numId w:val="1"/>
        </w:numPr>
        <w:jc w:val="both"/>
      </w:pPr>
      <w:r>
        <w:t>c</w:t>
      </w:r>
      <w:r w:rsidR="00667BAD">
        <w:t xml:space="preserve">elles et </w:t>
      </w:r>
      <w:r w:rsidR="00936C4D">
        <w:t>ceux qui sont confiné</w:t>
      </w:r>
      <w:r w:rsidR="00F84FC6">
        <w:t>-</w:t>
      </w:r>
      <w:r w:rsidR="00667BAD">
        <w:t>e</w:t>
      </w:r>
      <w:r w:rsidR="00F84FC6">
        <w:t>-</w:t>
      </w:r>
      <w:r w:rsidR="00936C4D">
        <w:t>s sans ressources, dans la précarité des bâtiments qu’</w:t>
      </w:r>
      <w:r w:rsidR="00667BAD">
        <w:t>elles et ils</w:t>
      </w:r>
      <w:r w:rsidR="00936C4D">
        <w:t xml:space="preserve"> occupent collectivement,</w:t>
      </w:r>
      <w:r w:rsidR="00CD3C43">
        <w:t xml:space="preserve"> </w:t>
      </w:r>
      <w:r w:rsidR="00D139CD">
        <w:t xml:space="preserve">toutes et tous </w:t>
      </w:r>
      <w:r w:rsidR="00BC31FD">
        <w:t>également dans la promiscuité</w:t>
      </w:r>
      <w:r w:rsidR="00CD3C43">
        <w:t>,</w:t>
      </w:r>
      <w:r w:rsidR="00936C4D">
        <w:t xml:space="preserve"> </w:t>
      </w:r>
      <w:r w:rsidR="00CD3C43">
        <w:t xml:space="preserve"> et </w:t>
      </w:r>
      <w:r w:rsidR="00936C4D">
        <w:t>ignoré</w:t>
      </w:r>
      <w:r w:rsidR="00F84FC6">
        <w:t>-</w:t>
      </w:r>
      <w:r w:rsidR="00667BAD">
        <w:t>e</w:t>
      </w:r>
      <w:r w:rsidR="00F84FC6">
        <w:t>-</w:t>
      </w:r>
      <w:r w:rsidR="00936C4D">
        <w:t>s des pouvoirs publics, dépendant de la seule solidarité</w:t>
      </w:r>
      <w:r w:rsidR="00504D46">
        <w:t xml:space="preserve"> de leurs soutiens</w:t>
      </w:r>
      <w:r w:rsidR="00F84FC6">
        <w:t> ;</w:t>
      </w:r>
    </w:p>
    <w:p w14:paraId="0D2EABB4" w14:textId="5470D3F2" w:rsidR="00936C4D" w:rsidRDefault="00DB47CB" w:rsidP="00AF791B">
      <w:pPr>
        <w:pStyle w:val="Paragraphedeliste"/>
        <w:numPr>
          <w:ilvl w:val="0"/>
          <w:numId w:val="1"/>
        </w:numPr>
        <w:jc w:val="both"/>
      </w:pPr>
      <w:r>
        <w:t>c</w:t>
      </w:r>
      <w:r w:rsidR="00936C4D">
        <w:t>elles</w:t>
      </w:r>
      <w:r w:rsidR="00343275">
        <w:t xml:space="preserve"> et ceux </w:t>
      </w:r>
      <w:r w:rsidR="00936C4D">
        <w:t xml:space="preserve"> qui</w:t>
      </w:r>
      <w:r w:rsidR="00EC60B8">
        <w:t>,</w:t>
      </w:r>
      <w:r w:rsidR="00936C4D">
        <w:t xml:space="preserve"> </w:t>
      </w:r>
      <w:r w:rsidR="00EC60B8">
        <w:t>également</w:t>
      </w:r>
      <w:r w:rsidR="00936C4D">
        <w:t xml:space="preserve"> sans ressources</w:t>
      </w:r>
      <w:r w:rsidR="00EC60B8">
        <w:t>,</w:t>
      </w:r>
      <w:r w:rsidR="00936C4D">
        <w:t xml:space="preserve"> doivent garder les enfants dans quelques mètres carrés</w:t>
      </w:r>
      <w:r w:rsidR="00F043F0">
        <w:t>,</w:t>
      </w:r>
      <w:r w:rsidR="00936C4D">
        <w:t xml:space="preserve"> sans équipement ni aide pour </w:t>
      </w:r>
      <w:r w:rsidR="00C91BB1">
        <w:t>que les enfants effectuent</w:t>
      </w:r>
      <w:r w:rsidR="00936C4D">
        <w:t xml:space="preserve"> les travaux scolaires</w:t>
      </w:r>
      <w:r w:rsidR="00C91BB1">
        <w:t xml:space="preserve"> demandés</w:t>
      </w:r>
      <w:r w:rsidR="00846F82">
        <w:t> ;</w:t>
      </w:r>
    </w:p>
    <w:p w14:paraId="661C29E9" w14:textId="41E29AD4" w:rsidR="001D6A68" w:rsidRDefault="00C91BB1" w:rsidP="00AF791B">
      <w:pPr>
        <w:pStyle w:val="Paragraphedeliste"/>
        <w:numPr>
          <w:ilvl w:val="0"/>
          <w:numId w:val="1"/>
        </w:numPr>
        <w:jc w:val="both"/>
      </w:pPr>
      <w:r>
        <w:t>c</w:t>
      </w:r>
      <w:r w:rsidR="00936C4D">
        <w:t>elles et ceux qui errent dans les rues, dans les parcs, sans abris</w:t>
      </w:r>
      <w:r w:rsidR="00C61564">
        <w:t xml:space="preserve"> ni </w:t>
      </w:r>
      <w:r w:rsidR="00217342">
        <w:t>protection</w:t>
      </w:r>
      <w:r w:rsidR="00A9732B">
        <w:t> ;</w:t>
      </w:r>
      <w:r w:rsidR="00CB3920">
        <w:t xml:space="preserve"> </w:t>
      </w:r>
    </w:p>
    <w:p w14:paraId="527DD0E3" w14:textId="61F744ED" w:rsidR="00936C4D" w:rsidRDefault="00936C4D" w:rsidP="00AF791B">
      <w:pPr>
        <w:pStyle w:val="Paragraphedeliste"/>
        <w:numPr>
          <w:ilvl w:val="0"/>
          <w:numId w:val="1"/>
        </w:numPr>
        <w:jc w:val="both"/>
      </w:pPr>
      <w:r>
        <w:t>…</w:t>
      </w:r>
    </w:p>
    <w:p w14:paraId="2B102948" w14:textId="23547239" w:rsidR="00FC31EE" w:rsidRPr="00FC31EE" w:rsidRDefault="00217342" w:rsidP="00033FBB">
      <w:pPr>
        <w:spacing w:before="120"/>
        <w:jc w:val="both"/>
        <w:rPr>
          <w:b/>
          <w:bCs/>
          <w:sz w:val="24"/>
          <w:szCs w:val="24"/>
        </w:rPr>
      </w:pPr>
      <w:r w:rsidRPr="00FC31EE">
        <w:rPr>
          <w:b/>
          <w:bCs/>
          <w:sz w:val="24"/>
          <w:szCs w:val="24"/>
        </w:rPr>
        <w:t xml:space="preserve">Et pourtant des sans-papiers se mobilisent pour </w:t>
      </w:r>
      <w:r w:rsidR="00FF3AEE">
        <w:rPr>
          <w:b/>
          <w:bCs/>
          <w:sz w:val="24"/>
          <w:szCs w:val="24"/>
        </w:rPr>
        <w:t>toutes et t</w:t>
      </w:r>
      <w:r w:rsidRPr="00FC31EE">
        <w:rPr>
          <w:b/>
          <w:bCs/>
          <w:sz w:val="24"/>
          <w:szCs w:val="24"/>
        </w:rPr>
        <w:t>ous</w:t>
      </w:r>
      <w:r w:rsidR="004B77F9">
        <w:rPr>
          <w:b/>
          <w:bCs/>
          <w:sz w:val="24"/>
          <w:szCs w:val="24"/>
        </w:rPr>
        <w:t>.</w:t>
      </w:r>
    </w:p>
    <w:p w14:paraId="3FC36CA8" w14:textId="66EFB818" w:rsidR="00936C4D" w:rsidRDefault="00936C4D" w:rsidP="00AF791B">
      <w:pPr>
        <w:jc w:val="both"/>
      </w:pPr>
      <w:r>
        <w:t>Dans le cadre de ce confin</w:t>
      </w:r>
      <w:r w:rsidR="00160626">
        <w:t>e</w:t>
      </w:r>
      <w:r>
        <w:t xml:space="preserve">ment des </w:t>
      </w:r>
      <w:r w:rsidR="00890A29">
        <w:t xml:space="preserve">femmes </w:t>
      </w:r>
      <w:r>
        <w:t>sans</w:t>
      </w:r>
      <w:r w:rsidR="00412903">
        <w:t xml:space="preserve"> </w:t>
      </w:r>
      <w:r>
        <w:t>papi</w:t>
      </w:r>
      <w:r w:rsidR="00890A29">
        <w:t>er</w:t>
      </w:r>
      <w:r>
        <w:t xml:space="preserve">s liégeoises ont montré combien elles et leur travail étaient indispensables à </w:t>
      </w:r>
      <w:r w:rsidR="00634077">
        <w:t xml:space="preserve">la </w:t>
      </w:r>
      <w:r>
        <w:t>collectivité</w:t>
      </w:r>
      <w:r w:rsidR="009A44CC">
        <w:t> :</w:t>
      </w:r>
      <w:r>
        <w:t xml:space="preserve"> elles ont fabriqué </w:t>
      </w:r>
      <w:r w:rsidR="00FC31EE">
        <w:t xml:space="preserve">bénévolement </w:t>
      </w:r>
      <w:r>
        <w:t xml:space="preserve">plusieurs milliers de masques en tissu </w:t>
      </w:r>
      <w:r w:rsidR="00E25430">
        <w:t xml:space="preserve">et les ont </w:t>
      </w:r>
      <w:r>
        <w:t xml:space="preserve">envoyés vers les maisons de repos, les homes, </w:t>
      </w:r>
      <w:r w:rsidR="00E25430">
        <w:t xml:space="preserve">vers </w:t>
      </w:r>
      <w:r w:rsidR="00FD3258">
        <w:t>de nombreux</w:t>
      </w:r>
      <w:r w:rsidR="00634077">
        <w:t>-ses</w:t>
      </w:r>
      <w:r w:rsidR="00FD3258">
        <w:t xml:space="preserve"> travailleurs</w:t>
      </w:r>
      <w:r w:rsidR="00634077">
        <w:t>-ses</w:t>
      </w:r>
      <w:r w:rsidR="00FD3258">
        <w:t xml:space="preserve"> de la sant</w:t>
      </w:r>
      <w:r w:rsidR="003B0E7D">
        <w:t>é</w:t>
      </w:r>
      <w:r>
        <w:t xml:space="preserve">, </w:t>
      </w:r>
      <w:r w:rsidR="003B0E7D">
        <w:t>d</w:t>
      </w:r>
      <w:r>
        <w:t>es aide-familiales</w:t>
      </w:r>
      <w:r w:rsidR="003B0E7D">
        <w:t>, de</w:t>
      </w:r>
      <w:r w:rsidR="00676B60">
        <w:t xml:space="preserve"> nombreux</w:t>
      </w:r>
      <w:r w:rsidR="003B0E7D">
        <w:t xml:space="preserve"> </w:t>
      </w:r>
      <w:r w:rsidR="00BB42C1">
        <w:t>« </w:t>
      </w:r>
      <w:r w:rsidR="003B0E7D">
        <w:t>c</w:t>
      </w:r>
      <w:r w:rsidR="00CD6F8E">
        <w:t>i</w:t>
      </w:r>
      <w:r w:rsidR="003B0E7D">
        <w:t>toyens</w:t>
      </w:r>
      <w:r w:rsidR="00BB42C1">
        <w:t> »</w:t>
      </w:r>
      <w:r w:rsidR="00CD6F8E">
        <w:t xml:space="preserve"> </w:t>
      </w:r>
      <w:r>
        <w:t>…</w:t>
      </w:r>
      <w:r w:rsidR="00FC6688">
        <w:t xml:space="preserve"> palliant</w:t>
      </w:r>
      <w:r w:rsidR="000830FA">
        <w:t xml:space="preserve"> ainsi </w:t>
      </w:r>
      <w:r w:rsidR="00FC6688">
        <w:t xml:space="preserve"> </w:t>
      </w:r>
      <w:r w:rsidR="000830FA">
        <w:t>la défaillance</w:t>
      </w:r>
      <w:r w:rsidR="00FC6688">
        <w:t xml:space="preserve"> gouvernementale</w:t>
      </w:r>
      <w:r w:rsidR="009722C3">
        <w:t>.</w:t>
      </w:r>
    </w:p>
    <w:p w14:paraId="472C3ADA" w14:textId="52856FC9" w:rsidR="00936C4D" w:rsidRDefault="00936C4D" w:rsidP="00AF791B">
      <w:pPr>
        <w:jc w:val="both"/>
      </w:pPr>
      <w:r>
        <w:t>Et pourtant comme les autres sans-papiers, elles n’ont pas de droit, pas de statut, ne perçoivent pas de</w:t>
      </w:r>
      <w:r w:rsidR="00160626">
        <w:t xml:space="preserve"> </w:t>
      </w:r>
      <w:r>
        <w:t>salaire, n’ont pas de sécurité sociale</w:t>
      </w:r>
      <w:r w:rsidR="00F170C1">
        <w:t>. Elles n’ont</w:t>
      </w:r>
      <w:r>
        <w:t xml:space="preserve"> </w:t>
      </w:r>
      <w:r w:rsidR="007E508F">
        <w:t xml:space="preserve">accès, </w:t>
      </w:r>
      <w:r>
        <w:t>difficilement</w:t>
      </w:r>
      <w:r w:rsidR="007E508F">
        <w:t>,</w:t>
      </w:r>
      <w:r>
        <w:t xml:space="preserve"> </w:t>
      </w:r>
      <w:r w:rsidR="00F170C1">
        <w:t>qu’</w:t>
      </w:r>
      <w:r w:rsidR="007E508F">
        <w:t xml:space="preserve">à </w:t>
      </w:r>
      <w:r>
        <w:t>un</w:t>
      </w:r>
      <w:r w:rsidR="00160626">
        <w:t>e</w:t>
      </w:r>
      <w:r>
        <w:t xml:space="preserve"> aide médicale partielle</w:t>
      </w:r>
      <w:r w:rsidR="00863149">
        <w:t xml:space="preserve"> et difficile à obtenir</w:t>
      </w:r>
      <w:r>
        <w:t xml:space="preserve">. </w:t>
      </w:r>
      <w:r w:rsidR="00861D9F">
        <w:t>L</w:t>
      </w:r>
      <w:r>
        <w:t>eu</w:t>
      </w:r>
      <w:r w:rsidR="0001545B">
        <w:t>rs</w:t>
      </w:r>
      <w:r>
        <w:t xml:space="preserve"> enfants </w:t>
      </w:r>
      <w:r w:rsidR="00CC1C4B">
        <w:t xml:space="preserve">qui </w:t>
      </w:r>
      <w:r>
        <w:t xml:space="preserve">côtoient les nôtres dans </w:t>
      </w:r>
      <w:r w:rsidR="009018AB">
        <w:t xml:space="preserve">nos écoles ne disposent pas </w:t>
      </w:r>
      <w:r w:rsidR="006426AA">
        <w:t>du minimum nécessaire</w:t>
      </w:r>
      <w:r w:rsidR="00363981">
        <w:t xml:space="preserve"> pour </w:t>
      </w:r>
      <w:r w:rsidR="003C4532">
        <w:t xml:space="preserve">leur protection ni pour </w:t>
      </w:r>
      <w:r w:rsidR="00363981">
        <w:t xml:space="preserve">l’accompagnement </w:t>
      </w:r>
      <w:r w:rsidR="000D17F4">
        <w:t>de leur scolarité</w:t>
      </w:r>
      <w:r w:rsidR="00363981">
        <w:t>.</w:t>
      </w:r>
    </w:p>
    <w:p w14:paraId="0060C8BE" w14:textId="539899B3" w:rsidR="004B05B1" w:rsidRPr="004B05B1" w:rsidRDefault="004B05B1" w:rsidP="004317B3">
      <w:pPr>
        <w:spacing w:before="120"/>
        <w:jc w:val="both"/>
        <w:rPr>
          <w:b/>
          <w:bCs/>
          <w:sz w:val="24"/>
          <w:szCs w:val="24"/>
        </w:rPr>
      </w:pPr>
      <w:r w:rsidRPr="004B05B1">
        <w:rPr>
          <w:b/>
          <w:bCs/>
          <w:sz w:val="24"/>
          <w:szCs w:val="24"/>
        </w:rPr>
        <w:t>Tout le monde doit être protégé de la même manière</w:t>
      </w:r>
    </w:p>
    <w:p w14:paraId="06DAA486" w14:textId="4611B6D4" w:rsidR="00936C4D" w:rsidRDefault="009018AB" w:rsidP="00AF791B">
      <w:pPr>
        <w:jc w:val="both"/>
      </w:pPr>
      <w:r>
        <w:t>Le coronavirus a changé nos vies</w:t>
      </w:r>
      <w:r w:rsidR="006C7FE8">
        <w:t>.</w:t>
      </w:r>
      <w:r>
        <w:t xml:space="preserve"> </w:t>
      </w:r>
      <w:r w:rsidR="006C7FE8">
        <w:t>I</w:t>
      </w:r>
      <w:r>
        <w:t>l sera encore présent dans les mois qui viennent. Chacun</w:t>
      </w:r>
      <w:r w:rsidR="005B2824">
        <w:t>.e</w:t>
      </w:r>
      <w:r>
        <w:t xml:space="preserve"> doit </w:t>
      </w:r>
      <w:r w:rsidR="00486A58">
        <w:t>recevoir la même protection</w:t>
      </w:r>
      <w:r>
        <w:t xml:space="preserve"> : un </w:t>
      </w:r>
      <w:r w:rsidR="00581C85">
        <w:t>logement</w:t>
      </w:r>
      <w:r>
        <w:t>, une alimentation convenable, un accès égal à la prévention, aux moyens sanitaires</w:t>
      </w:r>
      <w:r w:rsidR="000D19DA">
        <w:t>,</w:t>
      </w:r>
      <w:r>
        <w:t xml:space="preserve"> aux soins médicaux, </w:t>
      </w:r>
      <w:r w:rsidR="000D19DA">
        <w:t xml:space="preserve">à la justice, </w:t>
      </w:r>
      <w:r w:rsidR="00C76FF6">
        <w:t xml:space="preserve">et </w:t>
      </w:r>
      <w:r>
        <w:t>pour les enfants un soutien scolaire digne de ce</w:t>
      </w:r>
      <w:r w:rsidR="00160626">
        <w:t xml:space="preserve"> </w:t>
      </w:r>
      <w:r>
        <w:t>nom</w:t>
      </w:r>
      <w:r w:rsidR="00C76FF6">
        <w:t>.</w:t>
      </w:r>
      <w:r>
        <w:t xml:space="preserve"> Cela n’est possible qu’</w:t>
      </w:r>
      <w:r w:rsidR="00160626">
        <w:t>e</w:t>
      </w:r>
      <w:r>
        <w:t xml:space="preserve">n </w:t>
      </w:r>
      <w:r w:rsidR="00A846F1">
        <w:t xml:space="preserve">ne laissant pas </w:t>
      </w:r>
      <w:r w:rsidR="006447A4">
        <w:t>certaines</w:t>
      </w:r>
      <w:r w:rsidR="00C74848">
        <w:t xml:space="preserve"> catégories de la population de côté lors du déconfinement</w:t>
      </w:r>
      <w:r w:rsidR="00E55695">
        <w:t xml:space="preserve"> </w:t>
      </w:r>
      <w:r w:rsidR="00FE4A35">
        <w:t xml:space="preserve">- </w:t>
      </w:r>
      <w:r w:rsidR="00C32BAF">
        <w:t xml:space="preserve">a fortiori les plus vulnérables </w:t>
      </w:r>
      <w:r w:rsidR="00FE4A35">
        <w:t>ou fragilisées-</w:t>
      </w:r>
      <w:r w:rsidR="00E55695">
        <w:t xml:space="preserve">, </w:t>
      </w:r>
      <w:r w:rsidR="00FE4A35">
        <w:t xml:space="preserve"> </w:t>
      </w:r>
      <w:r w:rsidR="009E1E0B">
        <w:t xml:space="preserve">et </w:t>
      </w:r>
      <w:r>
        <w:t xml:space="preserve">en </w:t>
      </w:r>
      <w:r w:rsidR="00023C06">
        <w:t xml:space="preserve">permettant aussi </w:t>
      </w:r>
      <w:r w:rsidR="004C0E18">
        <w:lastRenderedPageBreak/>
        <w:t xml:space="preserve">aux sans-papiers </w:t>
      </w:r>
      <w:r w:rsidR="00023C06">
        <w:t xml:space="preserve">une ouverture progressive </w:t>
      </w:r>
      <w:r w:rsidR="004C0E18">
        <w:t xml:space="preserve">à </w:t>
      </w:r>
      <w:r>
        <w:t>l’espace public</w:t>
      </w:r>
      <w:r w:rsidR="00872C2A">
        <w:t xml:space="preserve"> dans des conditions </w:t>
      </w:r>
      <w:r w:rsidR="00465EA7">
        <w:t>dignes et saines pour tous-tes (masques, gels, gants)</w:t>
      </w:r>
      <w:r>
        <w:t xml:space="preserve">, </w:t>
      </w:r>
      <w:r w:rsidR="008E77ED">
        <w:t xml:space="preserve">et </w:t>
      </w:r>
      <w:r w:rsidR="004C0E18">
        <w:t xml:space="preserve">une </w:t>
      </w:r>
      <w:r w:rsidR="001B45FD">
        <w:t>égalité de</w:t>
      </w:r>
      <w:r>
        <w:t xml:space="preserve"> droit</w:t>
      </w:r>
      <w:r w:rsidR="0035650A">
        <w:t> !</w:t>
      </w:r>
      <w:r>
        <w:t xml:space="preserve"> </w:t>
      </w:r>
    </w:p>
    <w:p w14:paraId="2E8FF16B" w14:textId="0E191CE4" w:rsidR="00210B44" w:rsidRDefault="00210B44" w:rsidP="00AF791B">
      <w:pPr>
        <w:jc w:val="both"/>
        <w:rPr>
          <w:b/>
          <w:bCs/>
          <w:sz w:val="24"/>
          <w:szCs w:val="24"/>
        </w:rPr>
      </w:pPr>
      <w:r w:rsidRPr="00210B44">
        <w:rPr>
          <w:b/>
          <w:bCs/>
          <w:sz w:val="24"/>
          <w:szCs w:val="24"/>
        </w:rPr>
        <w:t>Le droit de travailler est vital</w:t>
      </w:r>
    </w:p>
    <w:p w14:paraId="7475FE03" w14:textId="1F4E095E" w:rsidR="00F87425" w:rsidRPr="00F87425" w:rsidRDefault="00F87425" w:rsidP="00AF791B">
      <w:pPr>
        <w:jc w:val="both"/>
      </w:pPr>
      <w:r w:rsidRPr="00F87425">
        <w:t>Faut-il rappeler</w:t>
      </w:r>
      <w:r>
        <w:t> </w:t>
      </w:r>
      <w:r w:rsidR="0089557F">
        <w:t>l’</w:t>
      </w:r>
      <w:r>
        <w:t xml:space="preserve">article </w:t>
      </w:r>
      <w:r w:rsidR="00460389">
        <w:t>23.</w:t>
      </w:r>
      <w:r w:rsidR="0089557F">
        <w:t xml:space="preserve"> </w:t>
      </w:r>
      <w:r w:rsidR="00E21E91">
        <w:t xml:space="preserve">1 </w:t>
      </w:r>
      <w:r w:rsidR="0089557F">
        <w:t xml:space="preserve">de </w:t>
      </w:r>
      <w:r w:rsidR="005E42FC">
        <w:t xml:space="preserve"> la Déclaration Universelle des Droits de l’Homme</w:t>
      </w:r>
      <w:r w:rsidR="00E21E91">
        <w:t xml:space="preserve"> : </w:t>
      </w:r>
      <w:r w:rsidR="0089557F">
        <w:t xml:space="preserve"> </w:t>
      </w:r>
      <w:r w:rsidR="0037028A">
        <w:t>« </w:t>
      </w:r>
      <w:r w:rsidR="00B57171">
        <w:t xml:space="preserve">Toute personne a </w:t>
      </w:r>
      <w:r w:rsidR="00347810">
        <w:t>droit au travail</w:t>
      </w:r>
      <w:r w:rsidR="009E4973">
        <w:t>, au libre choix de son travail, à des conditions équitables et satisfaisantes de travail</w:t>
      </w:r>
      <w:r w:rsidR="0037028A">
        <w:t xml:space="preserve"> et à la protection contre le chômage » ?</w:t>
      </w:r>
      <w:r w:rsidR="00B57171">
        <w:t xml:space="preserve"> </w:t>
      </w:r>
    </w:p>
    <w:p w14:paraId="0CE66EAB" w14:textId="20C24CB6" w:rsidR="009018AB" w:rsidRDefault="009018AB" w:rsidP="00AF791B">
      <w:pPr>
        <w:jc w:val="both"/>
      </w:pPr>
      <w:r>
        <w:t xml:space="preserve">Parmi </w:t>
      </w:r>
      <w:r w:rsidR="00247D2D">
        <w:t>ces droits figure</w:t>
      </w:r>
      <w:r>
        <w:t xml:space="preserve"> </w:t>
      </w:r>
      <w:r w:rsidR="004605C7">
        <w:t xml:space="preserve">donc </w:t>
      </w:r>
      <w:r>
        <w:t>le droit de travailler</w:t>
      </w:r>
      <w:r w:rsidR="004605C7">
        <w:t xml:space="preserve"> dans de bonnes conditions et suivant</w:t>
      </w:r>
      <w:r w:rsidR="00531051">
        <w:t xml:space="preserve"> les règles de protection de circonstance</w:t>
      </w:r>
      <w:r w:rsidR="00414204">
        <w:t xml:space="preserve">. </w:t>
      </w:r>
      <w:r>
        <w:t>L’</w:t>
      </w:r>
      <w:r w:rsidR="00414204">
        <w:t>e</w:t>
      </w:r>
      <w:r>
        <w:t>xemple de l’atelier des masques solidaires montre à suffisance combien le travail des sans-pa</w:t>
      </w:r>
      <w:r w:rsidR="00414204">
        <w:t>p</w:t>
      </w:r>
      <w:r>
        <w:t xml:space="preserve">iers peut bénéficier à la société toute entière. De tout temps des </w:t>
      </w:r>
      <w:r w:rsidR="007E4FC0">
        <w:t xml:space="preserve">femmes et des hommes </w:t>
      </w:r>
      <w:r>
        <w:t>sans</w:t>
      </w:r>
      <w:r w:rsidR="00ED7D0C">
        <w:t xml:space="preserve"> </w:t>
      </w:r>
      <w:r>
        <w:t>papiers ont travaillé</w:t>
      </w:r>
      <w:r w:rsidR="00AA6B74">
        <w:t> :</w:t>
      </w:r>
      <w:r>
        <w:t xml:space="preserve"> </w:t>
      </w:r>
      <w:r w:rsidR="00B55A18">
        <w:t xml:space="preserve">notamment </w:t>
      </w:r>
      <w:r>
        <w:t xml:space="preserve">dans l’agriculture, </w:t>
      </w:r>
      <w:r w:rsidR="007A6644">
        <w:t xml:space="preserve">dans </w:t>
      </w:r>
      <w:r w:rsidR="005C4D8D">
        <w:t>la construction</w:t>
      </w:r>
      <w:r>
        <w:t>, dans le nettoyage</w:t>
      </w:r>
      <w:r w:rsidR="00414204">
        <w:t xml:space="preserve">, </w:t>
      </w:r>
      <w:r>
        <w:t xml:space="preserve">et les soins aux personnes, </w:t>
      </w:r>
      <w:r w:rsidR="00470474">
        <w:t xml:space="preserve">travail invisible </w:t>
      </w:r>
      <w:r>
        <w:t>dont on vient de redécouvrir toute l’importance</w:t>
      </w:r>
      <w:r w:rsidR="00514F77">
        <w:t xml:space="preserve"> et dont l’épidémie </w:t>
      </w:r>
      <w:r w:rsidR="00746280">
        <w:t>nous révèle les pénuries</w:t>
      </w:r>
      <w:r w:rsidR="00414204">
        <w:t> …</w:t>
      </w:r>
      <w:r>
        <w:t xml:space="preserve"> Ces travaux</w:t>
      </w:r>
      <w:r w:rsidR="00FD4888">
        <w:t>,</w:t>
      </w:r>
      <w:r>
        <w:t xml:space="preserve"> </w:t>
      </w:r>
      <w:r w:rsidR="006D7BD7">
        <w:t xml:space="preserve">elles et ils </w:t>
      </w:r>
      <w:r>
        <w:t xml:space="preserve">les effectuent </w:t>
      </w:r>
      <w:r w:rsidR="00414204">
        <w:t xml:space="preserve">depuis longtemps, </w:t>
      </w:r>
      <w:r w:rsidR="00C765B8">
        <w:t>avec des rémunérations infimes</w:t>
      </w:r>
      <w:r w:rsidR="002A55FA">
        <w:t xml:space="preserve"> et dans des conditions indignes</w:t>
      </w:r>
      <w:r w:rsidR="00344A3B">
        <w:t>.</w:t>
      </w:r>
    </w:p>
    <w:p w14:paraId="3C7D4F91" w14:textId="02CE3EC1" w:rsidR="002A55FA" w:rsidRPr="001C41CA" w:rsidRDefault="002A55FA" w:rsidP="00AF791B">
      <w:pPr>
        <w:jc w:val="both"/>
        <w:rPr>
          <w:b/>
          <w:bCs/>
          <w:sz w:val="24"/>
          <w:szCs w:val="24"/>
        </w:rPr>
      </w:pPr>
      <w:r w:rsidRPr="001C41CA">
        <w:rPr>
          <w:b/>
          <w:bCs/>
          <w:sz w:val="24"/>
          <w:szCs w:val="24"/>
        </w:rPr>
        <w:t xml:space="preserve">Pourquoi la régularisation </w:t>
      </w:r>
      <w:r w:rsidR="001C41CA" w:rsidRPr="001C41CA">
        <w:rPr>
          <w:b/>
          <w:bCs/>
          <w:sz w:val="24"/>
          <w:szCs w:val="24"/>
        </w:rPr>
        <w:t>est au bénéfice de toute notre société</w:t>
      </w:r>
    </w:p>
    <w:p w14:paraId="7F303C42" w14:textId="5B73BB31" w:rsidR="009018AB" w:rsidRDefault="001D07C8" w:rsidP="00AF791B">
      <w:pPr>
        <w:jc w:val="both"/>
      </w:pPr>
      <w:r>
        <w:t>Les</w:t>
      </w:r>
      <w:r w:rsidR="00414204">
        <w:t xml:space="preserve"> régulariser</w:t>
      </w:r>
      <w:r>
        <w:t xml:space="preserve"> est une question de </w:t>
      </w:r>
      <w:r w:rsidR="006A2FD3">
        <w:t>salubrité publique, de droits humains et de rec</w:t>
      </w:r>
      <w:r w:rsidR="00C64A3F">
        <w:t>onnaissance du travail accompli, aujourd’hui sans protection aucune</w:t>
      </w:r>
      <w:r w:rsidR="00943B41">
        <w:t xml:space="preserve"> ! Comme le clament de plus en plus de voix </w:t>
      </w:r>
      <w:r w:rsidR="00AE5AFE">
        <w:t>en Belgique et en Europe,</w:t>
      </w:r>
      <w:r w:rsidR="00C765B8">
        <w:t xml:space="preserve"> </w:t>
      </w:r>
      <w:r w:rsidR="00414204">
        <w:t xml:space="preserve"> </w:t>
      </w:r>
      <w:r w:rsidR="001B45FD">
        <w:t>c</w:t>
      </w:r>
      <w:r w:rsidR="0090287C">
        <w:t>ette régularisation est un instrument</w:t>
      </w:r>
      <w:r w:rsidR="00470474">
        <w:t>-</w:t>
      </w:r>
      <w:r w:rsidR="004F301F">
        <w:t>clé</w:t>
      </w:r>
      <w:r w:rsidR="0090287C">
        <w:t xml:space="preserve"> pour participer à l’éradication de l’épidémie</w:t>
      </w:r>
      <w:r w:rsidR="00AE5AFE">
        <w:t xml:space="preserve"> COVID-19. </w:t>
      </w:r>
      <w:r w:rsidR="00AF71BB">
        <w:t xml:space="preserve"> </w:t>
      </w:r>
      <w:r w:rsidR="00932BD4">
        <w:t>Elle permet</w:t>
      </w:r>
      <w:r w:rsidR="00805A6C">
        <w:t xml:space="preserve">, d’une part, </w:t>
      </w:r>
      <w:r w:rsidR="00932BD4">
        <w:t xml:space="preserve"> </w:t>
      </w:r>
      <w:r w:rsidR="004D3999">
        <w:t xml:space="preserve">une amélioration sanitaire </w:t>
      </w:r>
      <w:r w:rsidR="00D55F0F">
        <w:t>collective au bénéfice de tou</w:t>
      </w:r>
      <w:r w:rsidR="00B13F8C">
        <w:t xml:space="preserve">tes et tous </w:t>
      </w:r>
      <w:r w:rsidR="00D55F0F">
        <w:t xml:space="preserve"> les citoyen</w:t>
      </w:r>
      <w:r w:rsidR="00BF6668">
        <w:t>-</w:t>
      </w:r>
      <w:r w:rsidR="00FF1261">
        <w:t>ne</w:t>
      </w:r>
      <w:r w:rsidR="00BF6668">
        <w:t>-</w:t>
      </w:r>
      <w:r w:rsidR="00D55F0F">
        <w:t>s</w:t>
      </w:r>
      <w:r w:rsidR="00E37B04">
        <w:t> ;</w:t>
      </w:r>
      <w:r w:rsidR="00D55F0F">
        <w:t xml:space="preserve"> et</w:t>
      </w:r>
      <w:r w:rsidR="00E37B04">
        <w:t xml:space="preserve">, d’autre part, </w:t>
      </w:r>
      <w:r w:rsidR="00D55F0F">
        <w:t xml:space="preserve"> </w:t>
      </w:r>
      <w:r w:rsidR="00E37B04">
        <w:t>elle met</w:t>
      </w:r>
      <w:r w:rsidR="00D55F0F">
        <w:t xml:space="preserve"> au service de la collectivité </w:t>
      </w:r>
      <w:r w:rsidR="00EB0288">
        <w:t xml:space="preserve">une immense motivation et </w:t>
      </w:r>
      <w:r w:rsidR="009B2106">
        <w:t>l</w:t>
      </w:r>
      <w:r w:rsidR="00D55F0F">
        <w:t xml:space="preserve">es </w:t>
      </w:r>
      <w:r w:rsidR="00A43124">
        <w:t xml:space="preserve">compétences </w:t>
      </w:r>
      <w:r w:rsidR="005E14C9">
        <w:t>trop souvent ignorées et sous-payées</w:t>
      </w:r>
      <w:r w:rsidR="00F2573E">
        <w:t xml:space="preserve"> de celles et ceux qui veulent </w:t>
      </w:r>
      <w:r w:rsidR="00151B15">
        <w:t>œuvrer au bien-être commun.</w:t>
      </w:r>
      <w:r w:rsidR="0070300A" w:rsidRPr="0070300A">
        <w:t xml:space="preserve"> </w:t>
      </w:r>
    </w:p>
    <w:p w14:paraId="2D7B3991" w14:textId="77777777" w:rsidR="00C234F9" w:rsidRPr="00B05881" w:rsidRDefault="00C234F9" w:rsidP="00C234F9">
      <w:pPr>
        <w:jc w:val="both"/>
        <w:rPr>
          <w:b/>
          <w:bCs/>
          <w:sz w:val="24"/>
          <w:szCs w:val="24"/>
        </w:rPr>
      </w:pPr>
      <w:r w:rsidRPr="00B05881">
        <w:rPr>
          <w:b/>
          <w:bCs/>
          <w:sz w:val="24"/>
          <w:szCs w:val="24"/>
        </w:rPr>
        <w:t>#LaBelgiquePeutAussiRégulariserLesSansPapiers</w:t>
      </w:r>
    </w:p>
    <w:p w14:paraId="4DAF1A23" w14:textId="3412C3F1" w:rsidR="00A407D3" w:rsidRDefault="00EB0288" w:rsidP="00AF791B">
      <w:pPr>
        <w:jc w:val="both"/>
      </w:pPr>
      <w:r>
        <w:t>Malheureusement, d</w:t>
      </w:r>
      <w:r w:rsidR="00A407D3">
        <w:t xml:space="preserve">epuis 2009, les régularisations se sont réduites </w:t>
      </w:r>
      <w:r w:rsidR="00463F27">
        <w:t>comme</w:t>
      </w:r>
      <w:r w:rsidR="00A407D3">
        <w:t xml:space="preserve"> une peau de chagrin. Entre 100.000 et 150.000 personnes sont ainsi privées des Droits Humains les plus élémentaires. Il est temps de réformer la loi pour une régularisation sur base de critères clairs, avec une commission indépendante </w:t>
      </w:r>
      <w:r w:rsidR="004F301F">
        <w:t xml:space="preserve">et </w:t>
      </w:r>
      <w:r w:rsidR="00A407D3">
        <w:t xml:space="preserve">permanente de régularisation. </w:t>
      </w:r>
    </w:p>
    <w:p w14:paraId="00432FF5" w14:textId="6AA1A110" w:rsidR="00A25B7D" w:rsidRDefault="00D451B7" w:rsidP="00A25B7D">
      <w:pPr>
        <w:rPr>
          <w:b/>
          <w:bCs/>
        </w:rPr>
      </w:pPr>
      <w:r>
        <w:t xml:space="preserve">C’est pourquoi </w:t>
      </w:r>
      <w:r w:rsidR="003D08CE">
        <w:t>n</w:t>
      </w:r>
      <w:r w:rsidR="00414204">
        <w:t>ous appelons les citoyen</w:t>
      </w:r>
      <w:r w:rsidR="00EF772C">
        <w:t>-</w:t>
      </w:r>
      <w:r w:rsidR="00B13F8C">
        <w:t>ne</w:t>
      </w:r>
      <w:r w:rsidR="00EF772C">
        <w:t>-</w:t>
      </w:r>
      <w:r w:rsidR="00414204">
        <w:t>s, mais aussi les élu</w:t>
      </w:r>
      <w:r w:rsidR="00EF772C">
        <w:t>-</w:t>
      </w:r>
      <w:r w:rsidR="00B13F8C">
        <w:t>e</w:t>
      </w:r>
      <w:r w:rsidR="00EF772C">
        <w:t>-</w:t>
      </w:r>
      <w:r w:rsidR="00414204">
        <w:t xml:space="preserve">s, </w:t>
      </w:r>
      <w:r w:rsidR="00912A4F">
        <w:t>à</w:t>
      </w:r>
      <w:r w:rsidR="007B4E7C">
        <w:t xml:space="preserve"> </w:t>
      </w:r>
      <w:r w:rsidR="00912A4F">
        <w:t xml:space="preserve">tous les niveaux de pouvoir, </w:t>
      </w:r>
      <w:r w:rsidR="007B4E7C">
        <w:t>communal, régional</w:t>
      </w:r>
      <w:r w:rsidR="003D08CE">
        <w:t>,</w:t>
      </w:r>
      <w:r w:rsidR="00D71F88">
        <w:t xml:space="preserve"> </w:t>
      </w:r>
      <w:r w:rsidR="007B4E7C">
        <w:t>communautaire,</w:t>
      </w:r>
      <w:r w:rsidR="00D71F88">
        <w:t xml:space="preserve"> </w:t>
      </w:r>
      <w:r w:rsidR="00E273BF">
        <w:t>fédéral</w:t>
      </w:r>
      <w:r w:rsidR="007B4E7C">
        <w:t xml:space="preserve"> </w:t>
      </w:r>
      <w:r w:rsidR="00414204">
        <w:t xml:space="preserve"> à nou</w:t>
      </w:r>
      <w:r w:rsidR="008072AF">
        <w:t xml:space="preserve">s </w:t>
      </w:r>
      <w:r w:rsidR="00414204">
        <w:t>soutenir</w:t>
      </w:r>
      <w:r w:rsidR="00E273BF">
        <w:t>.</w:t>
      </w:r>
      <w:r w:rsidR="00A25B7D">
        <w:t> </w:t>
      </w:r>
    </w:p>
    <w:p w14:paraId="225D29A8" w14:textId="3360696F" w:rsidR="00C234F9" w:rsidRDefault="00EE068C" w:rsidP="00C234F9">
      <w:pPr>
        <w:jc w:val="both"/>
      </w:pPr>
      <w:r w:rsidRPr="001B7D88">
        <w:rPr>
          <w:b/>
          <w:bCs/>
          <w:sz w:val="24"/>
          <w:szCs w:val="24"/>
        </w:rPr>
        <w:t xml:space="preserve">Déconfinons les </w:t>
      </w:r>
      <w:r w:rsidR="00F862DC">
        <w:rPr>
          <w:b/>
          <w:bCs/>
          <w:sz w:val="24"/>
          <w:szCs w:val="24"/>
        </w:rPr>
        <w:t xml:space="preserve">droits des </w:t>
      </w:r>
      <w:r w:rsidRPr="001B7D88">
        <w:rPr>
          <w:b/>
          <w:bCs/>
          <w:sz w:val="24"/>
          <w:szCs w:val="24"/>
        </w:rPr>
        <w:t>sans-papiers</w:t>
      </w:r>
      <w:r w:rsidR="001B7D88" w:rsidRPr="001B7D88">
        <w:rPr>
          <w:b/>
          <w:bCs/>
          <w:sz w:val="24"/>
          <w:szCs w:val="24"/>
        </w:rPr>
        <w:t xml:space="preserve"> : </w:t>
      </w:r>
      <w:r w:rsidR="00AA33F5">
        <w:rPr>
          <w:b/>
          <w:bCs/>
          <w:sz w:val="24"/>
          <w:szCs w:val="24"/>
        </w:rPr>
        <w:t>#</w:t>
      </w:r>
      <w:r w:rsidR="00C234F9" w:rsidRPr="00041BF7">
        <w:rPr>
          <w:b/>
          <w:bCs/>
          <w:sz w:val="24"/>
          <w:szCs w:val="24"/>
        </w:rPr>
        <w:t>ContreleViruslaRégularisationc’estMaintenant</w:t>
      </w:r>
      <w:r w:rsidR="00C234F9">
        <w:t xml:space="preserve">  </w:t>
      </w:r>
    </w:p>
    <w:p w14:paraId="6828A5DA" w14:textId="6B13DB4F" w:rsidR="00EE068C" w:rsidRPr="001B7D88" w:rsidRDefault="00EE068C" w:rsidP="007425D2">
      <w:pPr>
        <w:rPr>
          <w:b/>
          <w:bCs/>
          <w:sz w:val="24"/>
          <w:szCs w:val="24"/>
        </w:rPr>
      </w:pPr>
    </w:p>
    <w:p w14:paraId="0F92EFAE" w14:textId="77777777" w:rsidR="00DB5FBD" w:rsidRDefault="00542F89" w:rsidP="00DB5FBD">
      <w:pPr>
        <w:jc w:val="center"/>
      </w:pPr>
      <w:r w:rsidRPr="00542F89">
        <w:rPr>
          <w:b/>
          <w:bCs/>
          <w:sz w:val="24"/>
          <w:szCs w:val="24"/>
        </w:rPr>
        <w:t>Ce lundi 4 mai, nous mettrons des banderoles, des affiches à nos fenêtres et nous manifesterons sur les réseaux sociaux</w:t>
      </w:r>
      <w:r>
        <w:t>.</w:t>
      </w:r>
    </w:p>
    <w:p w14:paraId="5BEDA441" w14:textId="77777777" w:rsidR="00DB5FBD" w:rsidRDefault="00DB5FBD" w:rsidP="00DB5FBD">
      <w:pPr>
        <w:rPr>
          <w:b/>
          <w:bCs/>
          <w:i/>
          <w:iCs/>
          <w:u w:val="single"/>
        </w:rPr>
      </w:pPr>
    </w:p>
    <w:p w14:paraId="1ADBB9B7" w14:textId="6D90828F" w:rsidR="006D70C9" w:rsidRPr="00DB5FBD" w:rsidRDefault="00DB5FBD" w:rsidP="00DB5FBD">
      <w:pPr>
        <w:rPr>
          <w:b/>
          <w:bCs/>
          <w:i/>
          <w:iCs/>
          <w:u w:val="single"/>
        </w:rPr>
      </w:pPr>
      <w:r w:rsidRPr="00DB5FBD">
        <w:rPr>
          <w:b/>
          <w:bCs/>
          <w:i/>
          <w:iCs/>
          <w:u w:val="single"/>
        </w:rPr>
        <w:t xml:space="preserve">La </w:t>
      </w:r>
      <w:r w:rsidR="007F5B7F" w:rsidRPr="00DB5FBD">
        <w:rPr>
          <w:b/>
          <w:bCs/>
          <w:i/>
          <w:iCs/>
          <w:u w:val="single"/>
        </w:rPr>
        <w:t>Plateforme</w:t>
      </w:r>
      <w:r w:rsidR="00D336F7" w:rsidRPr="00DB5FBD">
        <w:rPr>
          <w:b/>
          <w:bCs/>
          <w:i/>
          <w:iCs/>
          <w:u w:val="single"/>
        </w:rPr>
        <w:t xml:space="preserve"> sans-papiers</w:t>
      </w:r>
    </w:p>
    <w:p w14:paraId="28E9085B" w14:textId="0EF25EAF" w:rsidR="005821A9" w:rsidRDefault="005821A9">
      <w:pPr>
        <w:jc w:val="both"/>
      </w:pPr>
    </w:p>
    <w:p w14:paraId="032707F7" w14:textId="59158896" w:rsidR="005821A9" w:rsidRDefault="005821A9">
      <w:pPr>
        <w:jc w:val="both"/>
      </w:pPr>
      <w:r>
        <w:t xml:space="preserve">Contacts presse : </w:t>
      </w:r>
      <w:r w:rsidR="007F5B7F">
        <w:t>….</w:t>
      </w:r>
    </w:p>
    <w:sectPr w:rsidR="00582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6D3"/>
    <w:multiLevelType w:val="hybridMultilevel"/>
    <w:tmpl w:val="8C507974"/>
    <w:lvl w:ilvl="0" w:tplc="C4847D52">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4D"/>
    <w:rsid w:val="00007166"/>
    <w:rsid w:val="0001545B"/>
    <w:rsid w:val="0001588C"/>
    <w:rsid w:val="00023C06"/>
    <w:rsid w:val="000339BF"/>
    <w:rsid w:val="00033FBB"/>
    <w:rsid w:val="00041BF7"/>
    <w:rsid w:val="000830FA"/>
    <w:rsid w:val="000854E4"/>
    <w:rsid w:val="000B56ED"/>
    <w:rsid w:val="000C76A8"/>
    <w:rsid w:val="000D17F4"/>
    <w:rsid w:val="000D19DA"/>
    <w:rsid w:val="000E0718"/>
    <w:rsid w:val="000E45F4"/>
    <w:rsid w:val="000E5310"/>
    <w:rsid w:val="000F012D"/>
    <w:rsid w:val="000F3384"/>
    <w:rsid w:val="000F3794"/>
    <w:rsid w:val="00103780"/>
    <w:rsid w:val="001215CA"/>
    <w:rsid w:val="00151B15"/>
    <w:rsid w:val="00160626"/>
    <w:rsid w:val="001762E0"/>
    <w:rsid w:val="00187FE3"/>
    <w:rsid w:val="001B1C22"/>
    <w:rsid w:val="001B45FD"/>
    <w:rsid w:val="001B7D88"/>
    <w:rsid w:val="001C41CA"/>
    <w:rsid w:val="001D07C8"/>
    <w:rsid w:val="001D6A68"/>
    <w:rsid w:val="001E2DEA"/>
    <w:rsid w:val="00210A55"/>
    <w:rsid w:val="00210B44"/>
    <w:rsid w:val="00217342"/>
    <w:rsid w:val="00227729"/>
    <w:rsid w:val="00233050"/>
    <w:rsid w:val="00247D2D"/>
    <w:rsid w:val="002544B6"/>
    <w:rsid w:val="00261023"/>
    <w:rsid w:val="0027150D"/>
    <w:rsid w:val="00290D3F"/>
    <w:rsid w:val="002A08D8"/>
    <w:rsid w:val="002A55FA"/>
    <w:rsid w:val="002B2E40"/>
    <w:rsid w:val="002D0756"/>
    <w:rsid w:val="002D68F7"/>
    <w:rsid w:val="00333A81"/>
    <w:rsid w:val="00343275"/>
    <w:rsid w:val="00344A3B"/>
    <w:rsid w:val="00347810"/>
    <w:rsid w:val="0035650A"/>
    <w:rsid w:val="00363981"/>
    <w:rsid w:val="0037028A"/>
    <w:rsid w:val="00375BFF"/>
    <w:rsid w:val="00383F7F"/>
    <w:rsid w:val="003B0E7D"/>
    <w:rsid w:val="003C4532"/>
    <w:rsid w:val="003D08CE"/>
    <w:rsid w:val="003D4B05"/>
    <w:rsid w:val="00412903"/>
    <w:rsid w:val="00414204"/>
    <w:rsid w:val="004317B3"/>
    <w:rsid w:val="00460389"/>
    <w:rsid w:val="004605C7"/>
    <w:rsid w:val="00463F27"/>
    <w:rsid w:val="00465EA7"/>
    <w:rsid w:val="00470474"/>
    <w:rsid w:val="004713E9"/>
    <w:rsid w:val="00473ACA"/>
    <w:rsid w:val="00486A58"/>
    <w:rsid w:val="004915DB"/>
    <w:rsid w:val="00495A18"/>
    <w:rsid w:val="004A1554"/>
    <w:rsid w:val="004A4ABE"/>
    <w:rsid w:val="004B05B1"/>
    <w:rsid w:val="004B2BA5"/>
    <w:rsid w:val="004B77F9"/>
    <w:rsid w:val="004C0E18"/>
    <w:rsid w:val="004D3999"/>
    <w:rsid w:val="004E1422"/>
    <w:rsid w:val="004E7F5C"/>
    <w:rsid w:val="004F166E"/>
    <w:rsid w:val="004F301F"/>
    <w:rsid w:val="004F47A6"/>
    <w:rsid w:val="00504D46"/>
    <w:rsid w:val="00514F77"/>
    <w:rsid w:val="00530E66"/>
    <w:rsid w:val="00531051"/>
    <w:rsid w:val="0053577D"/>
    <w:rsid w:val="00542F89"/>
    <w:rsid w:val="0056282F"/>
    <w:rsid w:val="00575502"/>
    <w:rsid w:val="00581C85"/>
    <w:rsid w:val="005821A9"/>
    <w:rsid w:val="005850D3"/>
    <w:rsid w:val="005B2824"/>
    <w:rsid w:val="005C4D8D"/>
    <w:rsid w:val="005E14C9"/>
    <w:rsid w:val="005E42FC"/>
    <w:rsid w:val="00634077"/>
    <w:rsid w:val="006426AA"/>
    <w:rsid w:val="00644377"/>
    <w:rsid w:val="006447A4"/>
    <w:rsid w:val="00645B82"/>
    <w:rsid w:val="00667BAD"/>
    <w:rsid w:val="00676B60"/>
    <w:rsid w:val="006A2FD3"/>
    <w:rsid w:val="006A3D84"/>
    <w:rsid w:val="006A4BCB"/>
    <w:rsid w:val="006C7E1F"/>
    <w:rsid w:val="006C7FE8"/>
    <w:rsid w:val="006D70C9"/>
    <w:rsid w:val="006D7BD7"/>
    <w:rsid w:val="0070300A"/>
    <w:rsid w:val="00714416"/>
    <w:rsid w:val="007425D2"/>
    <w:rsid w:val="00746280"/>
    <w:rsid w:val="0079464C"/>
    <w:rsid w:val="007A6644"/>
    <w:rsid w:val="007B4E7C"/>
    <w:rsid w:val="007B7EB4"/>
    <w:rsid w:val="007D72F2"/>
    <w:rsid w:val="007E1F7C"/>
    <w:rsid w:val="007E4FC0"/>
    <w:rsid w:val="007E508F"/>
    <w:rsid w:val="007F5B7F"/>
    <w:rsid w:val="007F730B"/>
    <w:rsid w:val="00805A6C"/>
    <w:rsid w:val="008072AF"/>
    <w:rsid w:val="00815F7A"/>
    <w:rsid w:val="008276E4"/>
    <w:rsid w:val="00846F82"/>
    <w:rsid w:val="00861D9F"/>
    <w:rsid w:val="00863149"/>
    <w:rsid w:val="00872C2A"/>
    <w:rsid w:val="0087634B"/>
    <w:rsid w:val="00881317"/>
    <w:rsid w:val="00890A29"/>
    <w:rsid w:val="0089522A"/>
    <w:rsid w:val="0089557F"/>
    <w:rsid w:val="008B6492"/>
    <w:rsid w:val="008E77ED"/>
    <w:rsid w:val="008F590D"/>
    <w:rsid w:val="009018AB"/>
    <w:rsid w:val="0090287C"/>
    <w:rsid w:val="00912A4F"/>
    <w:rsid w:val="00914101"/>
    <w:rsid w:val="00932BD4"/>
    <w:rsid w:val="00936C4D"/>
    <w:rsid w:val="00943B41"/>
    <w:rsid w:val="009722C3"/>
    <w:rsid w:val="00973470"/>
    <w:rsid w:val="009A44CC"/>
    <w:rsid w:val="009B1D21"/>
    <w:rsid w:val="009B2106"/>
    <w:rsid w:val="009E1E0B"/>
    <w:rsid w:val="009E4973"/>
    <w:rsid w:val="009E61BC"/>
    <w:rsid w:val="00A25B7D"/>
    <w:rsid w:val="00A3694E"/>
    <w:rsid w:val="00A407D3"/>
    <w:rsid w:val="00A43124"/>
    <w:rsid w:val="00A43CE8"/>
    <w:rsid w:val="00A55976"/>
    <w:rsid w:val="00A712E3"/>
    <w:rsid w:val="00A846F1"/>
    <w:rsid w:val="00A9732B"/>
    <w:rsid w:val="00AA33F5"/>
    <w:rsid w:val="00AA6B74"/>
    <w:rsid w:val="00AB0D81"/>
    <w:rsid w:val="00AE5AFE"/>
    <w:rsid w:val="00AF71BB"/>
    <w:rsid w:val="00AF791B"/>
    <w:rsid w:val="00B05881"/>
    <w:rsid w:val="00B13F8C"/>
    <w:rsid w:val="00B32B23"/>
    <w:rsid w:val="00B360B2"/>
    <w:rsid w:val="00B55A18"/>
    <w:rsid w:val="00B57171"/>
    <w:rsid w:val="00B737FF"/>
    <w:rsid w:val="00B95859"/>
    <w:rsid w:val="00BA0DAE"/>
    <w:rsid w:val="00BA1053"/>
    <w:rsid w:val="00BB42C1"/>
    <w:rsid w:val="00BC31FD"/>
    <w:rsid w:val="00BF6668"/>
    <w:rsid w:val="00C01D9F"/>
    <w:rsid w:val="00C05D7B"/>
    <w:rsid w:val="00C16A9A"/>
    <w:rsid w:val="00C234F9"/>
    <w:rsid w:val="00C32BAF"/>
    <w:rsid w:val="00C60DA5"/>
    <w:rsid w:val="00C61564"/>
    <w:rsid w:val="00C64A3F"/>
    <w:rsid w:val="00C66D72"/>
    <w:rsid w:val="00C74848"/>
    <w:rsid w:val="00C765B8"/>
    <w:rsid w:val="00C76FF6"/>
    <w:rsid w:val="00C91BB1"/>
    <w:rsid w:val="00C92D02"/>
    <w:rsid w:val="00C93BF4"/>
    <w:rsid w:val="00CB3920"/>
    <w:rsid w:val="00CC1C4B"/>
    <w:rsid w:val="00CD3C43"/>
    <w:rsid w:val="00CD6F8E"/>
    <w:rsid w:val="00D139CD"/>
    <w:rsid w:val="00D336F7"/>
    <w:rsid w:val="00D424A1"/>
    <w:rsid w:val="00D451B7"/>
    <w:rsid w:val="00D514C0"/>
    <w:rsid w:val="00D55F0F"/>
    <w:rsid w:val="00D5647C"/>
    <w:rsid w:val="00D63055"/>
    <w:rsid w:val="00D710F6"/>
    <w:rsid w:val="00D71F88"/>
    <w:rsid w:val="00D81A64"/>
    <w:rsid w:val="00D9548B"/>
    <w:rsid w:val="00DB47CB"/>
    <w:rsid w:val="00DB5FBD"/>
    <w:rsid w:val="00E21E91"/>
    <w:rsid w:val="00E25430"/>
    <w:rsid w:val="00E273BF"/>
    <w:rsid w:val="00E37B04"/>
    <w:rsid w:val="00E55695"/>
    <w:rsid w:val="00E61435"/>
    <w:rsid w:val="00E66691"/>
    <w:rsid w:val="00E90B16"/>
    <w:rsid w:val="00EA5009"/>
    <w:rsid w:val="00EB0288"/>
    <w:rsid w:val="00EC2086"/>
    <w:rsid w:val="00EC60B8"/>
    <w:rsid w:val="00ED7D0C"/>
    <w:rsid w:val="00EE068C"/>
    <w:rsid w:val="00EF772C"/>
    <w:rsid w:val="00F043F0"/>
    <w:rsid w:val="00F170C1"/>
    <w:rsid w:val="00F209F3"/>
    <w:rsid w:val="00F2573E"/>
    <w:rsid w:val="00F568FE"/>
    <w:rsid w:val="00F8178B"/>
    <w:rsid w:val="00F84FC6"/>
    <w:rsid w:val="00F862DC"/>
    <w:rsid w:val="00F87425"/>
    <w:rsid w:val="00FC31EE"/>
    <w:rsid w:val="00FC6688"/>
    <w:rsid w:val="00FD3258"/>
    <w:rsid w:val="00FD4888"/>
    <w:rsid w:val="00FE4A35"/>
    <w:rsid w:val="00FF1261"/>
    <w:rsid w:val="00FF3A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AFE9"/>
  <w15:chartTrackingRefBased/>
  <w15:docId w15:val="{66258E98-D69A-495E-B541-387B059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Arets</dc:creator>
  <cp:keywords/>
  <dc:description/>
  <cp:lastModifiedBy>Valeria Lucera</cp:lastModifiedBy>
  <cp:revision>2</cp:revision>
  <dcterms:created xsi:type="dcterms:W3CDTF">2020-05-04T06:10:00Z</dcterms:created>
  <dcterms:modified xsi:type="dcterms:W3CDTF">2020-05-04T06:10:00Z</dcterms:modified>
</cp:coreProperties>
</file>